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0F" w:rsidRPr="008B7C31" w:rsidRDefault="008B7C31" w:rsidP="008B7C31">
      <w:pPr>
        <w:jc w:val="center"/>
        <w:rPr>
          <w:rFonts w:ascii="方正小标宋简体" w:eastAsia="方正小标宋简体" w:hint="eastAsia"/>
          <w:sz w:val="32"/>
          <w:szCs w:val="32"/>
        </w:rPr>
      </w:pPr>
      <w:r w:rsidRPr="008B7C31">
        <w:rPr>
          <w:rFonts w:ascii="方正小标宋简体" w:eastAsia="方正小标宋简体" w:hint="eastAsia"/>
          <w:sz w:val="32"/>
          <w:szCs w:val="32"/>
        </w:rPr>
        <w:t>安</w:t>
      </w:r>
      <w:bookmarkStart w:id="0" w:name="_GoBack"/>
      <w:r w:rsidRPr="008B7C31">
        <w:rPr>
          <w:rFonts w:ascii="方正小标宋简体" w:eastAsia="方正小标宋简体" w:hint="eastAsia"/>
          <w:sz w:val="32"/>
          <w:szCs w:val="32"/>
        </w:rPr>
        <w:t>徽省教育厅关于公布高等教育质量工程项目和振兴计划部分项目年度检查验收结果的通知</w:t>
      </w:r>
      <w:bookmarkEnd w:id="0"/>
    </w:p>
    <w:p w:rsidR="008B7C31" w:rsidRDefault="008B7C31" w:rsidP="008B7C31">
      <w:pPr>
        <w:jc w:val="right"/>
        <w:rPr>
          <w:rFonts w:hint="eastAsia"/>
        </w:rPr>
      </w:pPr>
    </w:p>
    <w:p w:rsidR="008B7C31" w:rsidRPr="008B7C31" w:rsidRDefault="008B7C31" w:rsidP="008B7C31">
      <w:pPr>
        <w:jc w:val="right"/>
        <w:rPr>
          <w:rFonts w:ascii="仿宋_GB2312" w:eastAsia="仿宋_GB2312" w:hint="eastAsia"/>
          <w:sz w:val="32"/>
          <w:szCs w:val="32"/>
        </w:rPr>
      </w:pPr>
      <w:proofErr w:type="gramStart"/>
      <w:r w:rsidRPr="008B7C31">
        <w:rPr>
          <w:rFonts w:ascii="仿宋_GB2312" w:eastAsia="仿宋_GB2312" w:hint="eastAsia"/>
          <w:sz w:val="32"/>
          <w:szCs w:val="32"/>
        </w:rPr>
        <w:t>皖教秘高</w:t>
      </w:r>
      <w:proofErr w:type="gramEnd"/>
      <w:r w:rsidRPr="008B7C31">
        <w:rPr>
          <w:rFonts w:ascii="仿宋_GB2312" w:eastAsia="仿宋_GB2312" w:hint="eastAsia"/>
          <w:sz w:val="32"/>
          <w:szCs w:val="32"/>
        </w:rPr>
        <w:t>〔2017〕20号</w:t>
      </w:r>
    </w:p>
    <w:p w:rsidR="008B7C31" w:rsidRPr="008B7C31" w:rsidRDefault="008B7C31" w:rsidP="008B7C31">
      <w:pPr>
        <w:rPr>
          <w:rFonts w:ascii="仿宋_GB2312" w:eastAsia="仿宋_GB2312" w:hint="eastAsia"/>
          <w:sz w:val="32"/>
          <w:szCs w:val="32"/>
        </w:rPr>
      </w:pPr>
      <w:r w:rsidRPr="008B7C31">
        <w:rPr>
          <w:rFonts w:ascii="仿宋_GB2312" w:eastAsia="仿宋_GB2312" w:hint="eastAsia"/>
          <w:sz w:val="32"/>
          <w:szCs w:val="32"/>
        </w:rPr>
        <w:t>各高等学校：</w:t>
      </w:r>
    </w:p>
    <w:p w:rsidR="008B7C31" w:rsidRPr="008B7C31" w:rsidRDefault="008B7C31" w:rsidP="008B7C31">
      <w:pPr>
        <w:ind w:firstLineChars="200" w:firstLine="640"/>
        <w:rPr>
          <w:rFonts w:ascii="仿宋_GB2312" w:eastAsia="仿宋_GB2312" w:hint="eastAsia"/>
          <w:sz w:val="32"/>
          <w:szCs w:val="32"/>
        </w:rPr>
      </w:pPr>
      <w:r w:rsidRPr="008B7C31">
        <w:rPr>
          <w:rFonts w:ascii="仿宋_GB2312" w:eastAsia="仿宋_GB2312" w:hint="eastAsia"/>
          <w:sz w:val="32"/>
          <w:szCs w:val="32"/>
        </w:rPr>
        <w:t>按照《安徽省教育厅关于对高等教育质量工程项目和振兴计划部分项目进行年度检查验收的通知》（</w:t>
      </w:r>
      <w:proofErr w:type="gramStart"/>
      <w:r w:rsidRPr="008B7C31">
        <w:rPr>
          <w:rFonts w:ascii="仿宋_GB2312" w:eastAsia="仿宋_GB2312" w:hint="eastAsia"/>
          <w:sz w:val="32"/>
          <w:szCs w:val="32"/>
        </w:rPr>
        <w:t>皖教秘高</w:t>
      </w:r>
      <w:proofErr w:type="gramEnd"/>
      <w:r w:rsidRPr="008B7C31">
        <w:rPr>
          <w:rFonts w:ascii="仿宋_GB2312" w:eastAsia="仿宋_GB2312" w:hint="eastAsia"/>
          <w:sz w:val="32"/>
          <w:szCs w:val="32"/>
        </w:rPr>
        <w:t>〔2016〕153号）的要求，各高等学校对国家级、省级质量工程项目和省级振兴计划部分项目进行年度检查验收，现将有关结果公布如下（见附件)。</w:t>
      </w:r>
    </w:p>
    <w:p w:rsidR="008B7C31" w:rsidRDefault="008B7C31" w:rsidP="008B7C31">
      <w:pPr>
        <w:ind w:firstLineChars="200" w:firstLine="640"/>
        <w:rPr>
          <w:rFonts w:ascii="仿宋_GB2312" w:eastAsia="仿宋_GB2312" w:hint="eastAsia"/>
          <w:sz w:val="32"/>
          <w:szCs w:val="32"/>
        </w:rPr>
      </w:pPr>
      <w:r w:rsidRPr="008B7C31">
        <w:rPr>
          <w:rFonts w:ascii="仿宋_GB2312" w:eastAsia="仿宋_GB2312" w:hint="eastAsia"/>
          <w:sz w:val="32"/>
          <w:szCs w:val="32"/>
        </w:rPr>
        <w:t>各校要对验收和结题结论为优秀的项目负责人按规定进行奖励，对完成情况不好而延期的项目负责人，各校要进行约谈提出整改要求，确保下一年度按期完成项目规定的任务；对验收不合格予以撤销的项目，下一年度项目负责人不得再申报国家级和省级质量工程各类项目。</w:t>
      </w:r>
    </w:p>
    <w:p w:rsidR="008B7C31" w:rsidRPr="008B7C31" w:rsidRDefault="008B7C31" w:rsidP="008B7C31">
      <w:pPr>
        <w:ind w:firstLineChars="200" w:firstLine="640"/>
        <w:rPr>
          <w:rFonts w:ascii="仿宋_GB2312" w:eastAsia="仿宋_GB2312" w:hint="eastAsia"/>
          <w:sz w:val="32"/>
          <w:szCs w:val="32"/>
        </w:rPr>
      </w:pPr>
    </w:p>
    <w:p w:rsidR="008B7C31" w:rsidRPr="008B7C31" w:rsidRDefault="008B7C31" w:rsidP="008B7C31">
      <w:pPr>
        <w:ind w:firstLineChars="200" w:firstLine="640"/>
        <w:rPr>
          <w:rFonts w:ascii="仿宋_GB2312" w:eastAsia="仿宋_GB2312" w:hint="eastAsia"/>
          <w:sz w:val="32"/>
          <w:szCs w:val="32"/>
        </w:rPr>
      </w:pPr>
      <w:r w:rsidRPr="008B7C31">
        <w:rPr>
          <w:rFonts w:ascii="仿宋_GB2312" w:eastAsia="仿宋_GB2312" w:hint="eastAsia"/>
          <w:sz w:val="32"/>
          <w:szCs w:val="32"/>
        </w:rPr>
        <w:t>附件：2016年高等教育质量工程项目和振兴计划部分项目年度检查验收结果汇总表.</w:t>
      </w:r>
      <w:proofErr w:type="spellStart"/>
      <w:proofErr w:type="gramStart"/>
      <w:r w:rsidRPr="008B7C31">
        <w:rPr>
          <w:rFonts w:ascii="仿宋_GB2312" w:eastAsia="仿宋_GB2312" w:hint="eastAsia"/>
          <w:sz w:val="32"/>
          <w:szCs w:val="32"/>
        </w:rPr>
        <w:t>xls</w:t>
      </w:r>
      <w:proofErr w:type="spellEnd"/>
      <w:proofErr w:type="gramEnd"/>
      <w:r w:rsidRPr="008B7C31">
        <w:rPr>
          <w:rFonts w:ascii="仿宋_GB2312" w:eastAsia="仿宋_GB2312" w:hint="eastAsia"/>
          <w:sz w:val="32"/>
          <w:szCs w:val="32"/>
        </w:rPr>
        <w:t xml:space="preserve">                                    </w:t>
      </w:r>
    </w:p>
    <w:p w:rsidR="008B7C31" w:rsidRPr="008B7C31" w:rsidRDefault="008B7C31" w:rsidP="008B7C31">
      <w:pPr>
        <w:rPr>
          <w:rFonts w:ascii="仿宋_GB2312" w:eastAsia="仿宋_GB2312" w:hint="eastAsia"/>
          <w:sz w:val="32"/>
          <w:szCs w:val="32"/>
        </w:rPr>
      </w:pPr>
    </w:p>
    <w:p w:rsidR="008B7C31" w:rsidRPr="008B7C31" w:rsidRDefault="008B7C31" w:rsidP="008B7C31">
      <w:pPr>
        <w:rPr>
          <w:rFonts w:ascii="仿宋_GB2312" w:eastAsia="仿宋_GB2312" w:hint="eastAsia"/>
          <w:sz w:val="32"/>
          <w:szCs w:val="32"/>
        </w:rPr>
      </w:pPr>
      <w:r w:rsidRPr="008B7C31">
        <w:rPr>
          <w:rFonts w:ascii="仿宋_GB2312" w:eastAsia="仿宋_GB2312" w:hint="eastAsia"/>
          <w:sz w:val="32"/>
          <w:szCs w:val="32"/>
        </w:rPr>
        <w:t xml:space="preserve">                                     安徽省教育厅</w:t>
      </w:r>
    </w:p>
    <w:p w:rsidR="008B7C31" w:rsidRPr="008B7C31" w:rsidRDefault="008B7C31" w:rsidP="008B7C31">
      <w:pPr>
        <w:rPr>
          <w:rFonts w:ascii="仿宋_GB2312" w:eastAsia="仿宋_GB2312" w:hint="eastAsia"/>
          <w:sz w:val="32"/>
          <w:szCs w:val="32"/>
        </w:rPr>
      </w:pPr>
      <w:r w:rsidRPr="008B7C31">
        <w:rPr>
          <w:rFonts w:ascii="仿宋_GB2312" w:eastAsia="仿宋_GB2312" w:hint="eastAsia"/>
          <w:sz w:val="32"/>
          <w:szCs w:val="32"/>
        </w:rPr>
        <w:t xml:space="preserve">                                    2017年1月24日</w:t>
      </w:r>
    </w:p>
    <w:p w:rsidR="008B7C31" w:rsidRPr="008B7C31" w:rsidRDefault="008B7C31" w:rsidP="008B7C31">
      <w:pPr>
        <w:rPr>
          <w:rFonts w:ascii="仿宋_GB2312" w:eastAsia="仿宋_GB2312" w:hint="eastAsia"/>
          <w:sz w:val="32"/>
          <w:szCs w:val="32"/>
        </w:rPr>
      </w:pPr>
    </w:p>
    <w:p w:rsidR="008B7C31" w:rsidRPr="008B7C31" w:rsidRDefault="008B7C31" w:rsidP="008B7C31">
      <w:pPr>
        <w:rPr>
          <w:rFonts w:ascii="仿宋_GB2312" w:eastAsia="仿宋_GB2312" w:hint="eastAsia"/>
          <w:sz w:val="32"/>
          <w:szCs w:val="32"/>
        </w:rPr>
      </w:pPr>
      <w:r w:rsidRPr="008B7C31">
        <w:rPr>
          <w:rFonts w:ascii="仿宋_GB2312" w:eastAsia="仿宋_GB2312" w:hint="eastAsia"/>
          <w:sz w:val="32"/>
          <w:szCs w:val="32"/>
        </w:rPr>
        <w:t>（此件主动公开）</w:t>
      </w:r>
    </w:p>
    <w:sectPr w:rsidR="008B7C31" w:rsidRPr="008B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31"/>
    <w:rsid w:val="008B7C31"/>
    <w:rsid w:val="009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王果</dc:creator>
  <cp:lastModifiedBy>王果</cp:lastModifiedBy>
  <cp:revision>1</cp:revision>
  <dcterms:created xsi:type="dcterms:W3CDTF">2017-02-22T01:16:00Z</dcterms:created>
  <dcterms:modified xsi:type="dcterms:W3CDTF">2017-02-22T01:18:00Z</dcterms:modified>
</cp:coreProperties>
</file>